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E6F" w:rsidRPr="0081355E" w:rsidRDefault="001D4E6F" w:rsidP="001D4E6F">
      <w:pPr>
        <w:tabs>
          <w:tab w:val="left" w:pos="856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8C7984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21661ADA" wp14:editId="6520D04B">
            <wp:extent cx="990600" cy="8286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4E6F" w:rsidRPr="001D4E6F" w:rsidRDefault="001D4E6F" w:rsidP="001D4E6F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1D4E6F">
        <w:rPr>
          <w:rFonts w:ascii="Times New Roman" w:hAnsi="Times New Roman" w:cs="Times New Roman"/>
          <w:sz w:val="28"/>
          <w:szCs w:val="28"/>
        </w:rPr>
        <w:t>АДМИНИСТРАЦИЯ СЕЛЬСКОГО ПОСЕЛЕНИЯ СУМОН САРЫГ-</w:t>
      </w:r>
      <w:proofErr w:type="gramStart"/>
      <w:r w:rsidRPr="001D4E6F">
        <w:rPr>
          <w:rFonts w:ascii="Times New Roman" w:hAnsi="Times New Roman" w:cs="Times New Roman"/>
          <w:sz w:val="28"/>
          <w:szCs w:val="28"/>
        </w:rPr>
        <w:t>ХОЛЬСКИЙ  ОВЮРСКОГО</w:t>
      </w:r>
      <w:proofErr w:type="gramEnd"/>
      <w:r w:rsidRPr="001D4E6F">
        <w:rPr>
          <w:rFonts w:ascii="Times New Roman" w:hAnsi="Times New Roman" w:cs="Times New Roman"/>
          <w:sz w:val="28"/>
          <w:szCs w:val="28"/>
        </w:rPr>
        <w:t xml:space="preserve"> КОЖУУНА РЕСПУБЛИКИ ТЫВА</w:t>
      </w:r>
    </w:p>
    <w:p w:rsidR="001D4E6F" w:rsidRPr="001D4E6F" w:rsidRDefault="001D4E6F" w:rsidP="001D4E6F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1D4E6F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1D4E6F" w:rsidRPr="001D4E6F" w:rsidRDefault="001D4E6F" w:rsidP="001D4E6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1D4E6F">
        <w:rPr>
          <w:rFonts w:ascii="Times New Roman" w:hAnsi="Times New Roman" w:cs="Times New Roman"/>
          <w:sz w:val="28"/>
          <w:szCs w:val="28"/>
        </w:rPr>
        <w:t>ТЫВА РЕСПУБЛИКАНЫН ОВУР КОЖУУННУН КОДЭЭ ЧУРТАКЧЫЛЫГ САРЫГ-ХОЛ    СУМУ АДМИНИСТРАЦИЯЗЫ</w:t>
      </w:r>
    </w:p>
    <w:p w:rsidR="001D4E6F" w:rsidRPr="001D4E6F" w:rsidRDefault="001D4E6F" w:rsidP="001D4E6F">
      <w:pPr>
        <w:pBdr>
          <w:bottom w:val="single" w:sz="12" w:space="1" w:color="auto"/>
        </w:pBd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1D4E6F">
        <w:rPr>
          <w:rFonts w:ascii="Times New Roman" w:hAnsi="Times New Roman" w:cs="Times New Roman"/>
          <w:sz w:val="28"/>
          <w:szCs w:val="28"/>
        </w:rPr>
        <w:t>ДОКТААЛ</w:t>
      </w:r>
    </w:p>
    <w:p w:rsidR="001D4E6F" w:rsidRPr="001D4E6F" w:rsidRDefault="007A4673" w:rsidP="001D4E6F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«19</w:t>
      </w:r>
      <w:r w:rsidR="001D4E6F" w:rsidRPr="001D4E6F">
        <w:rPr>
          <w:rFonts w:ascii="Times New Roman" w:hAnsi="Times New Roman" w:cs="Times New Roman"/>
          <w:sz w:val="28"/>
          <w:szCs w:val="28"/>
        </w:rPr>
        <w:t xml:space="preserve">» </w:t>
      </w:r>
      <w:r w:rsidR="001D4E6F">
        <w:rPr>
          <w:rFonts w:ascii="Times New Roman" w:hAnsi="Times New Roman" w:cs="Times New Roman"/>
          <w:sz w:val="28"/>
          <w:szCs w:val="28"/>
          <w:u w:val="single"/>
        </w:rPr>
        <w:t>июл</w:t>
      </w:r>
      <w:r w:rsidR="001D4E6F" w:rsidRPr="001D4E6F">
        <w:rPr>
          <w:rFonts w:ascii="Times New Roman" w:hAnsi="Times New Roman" w:cs="Times New Roman"/>
          <w:sz w:val="28"/>
          <w:szCs w:val="28"/>
          <w:u w:val="single"/>
        </w:rPr>
        <w:t xml:space="preserve">я   </w:t>
      </w:r>
      <w:r w:rsidR="001D4E6F">
        <w:rPr>
          <w:rFonts w:ascii="Times New Roman" w:hAnsi="Times New Roman" w:cs="Times New Roman"/>
          <w:sz w:val="28"/>
          <w:szCs w:val="28"/>
        </w:rPr>
        <w:t>2016</w:t>
      </w:r>
      <w:r w:rsidR="001D4E6F" w:rsidRPr="001D4E6F">
        <w:rPr>
          <w:rFonts w:ascii="Times New Roman" w:hAnsi="Times New Roman" w:cs="Times New Roman"/>
          <w:sz w:val="28"/>
          <w:szCs w:val="28"/>
        </w:rPr>
        <w:t xml:space="preserve">  года         № </w:t>
      </w:r>
      <w:r w:rsidR="00243E85">
        <w:rPr>
          <w:rFonts w:ascii="Times New Roman" w:hAnsi="Times New Roman" w:cs="Times New Roman"/>
          <w:sz w:val="28"/>
          <w:szCs w:val="28"/>
        </w:rPr>
        <w:t>41</w:t>
      </w:r>
      <w:r w:rsidR="001D4E6F" w:rsidRPr="001D4E6F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proofErr w:type="spellStart"/>
      <w:r w:rsidR="001D4E6F" w:rsidRPr="001D4E6F">
        <w:rPr>
          <w:rFonts w:ascii="Times New Roman" w:hAnsi="Times New Roman" w:cs="Times New Roman"/>
          <w:sz w:val="28"/>
          <w:szCs w:val="28"/>
        </w:rPr>
        <w:t>с.Ак-Чыраа</w:t>
      </w:r>
      <w:proofErr w:type="spellEnd"/>
    </w:p>
    <w:p w:rsidR="001D4E6F" w:rsidRPr="0081355E" w:rsidRDefault="001D4E6F" w:rsidP="001D4E6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D4E6F" w:rsidRPr="00C62C3C" w:rsidRDefault="001D4E6F" w:rsidP="001D4E6F">
      <w:pPr>
        <w:autoSpaceDE w:val="0"/>
        <w:autoSpaceDN w:val="0"/>
        <w:adjustRightInd w:val="0"/>
        <w:spacing w:after="0" w:line="240" w:lineRule="auto"/>
        <w:ind w:right="1056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</w:t>
      </w:r>
      <w:r w:rsidRPr="00C62C3C">
        <w:rPr>
          <w:rFonts w:ascii="Times New Roman" w:eastAsia="Times New Roman" w:hAnsi="Times New Roman"/>
          <w:sz w:val="28"/>
          <w:szCs w:val="28"/>
        </w:rPr>
        <w:t>О предоставлении земельного участка в собственность</w:t>
      </w:r>
    </w:p>
    <w:p w:rsidR="001D4E6F" w:rsidRPr="00C62C3C" w:rsidRDefault="001D4E6F" w:rsidP="001D4E6F">
      <w:pPr>
        <w:autoSpaceDE w:val="0"/>
        <w:autoSpaceDN w:val="0"/>
        <w:adjustRightInd w:val="0"/>
        <w:spacing w:after="0" w:line="240" w:lineRule="auto"/>
        <w:ind w:left="1080" w:right="1056"/>
        <w:jc w:val="center"/>
        <w:rPr>
          <w:rFonts w:ascii="Times New Roman" w:eastAsia="Times New Roman" w:hAnsi="Times New Roman"/>
          <w:sz w:val="28"/>
          <w:szCs w:val="28"/>
        </w:rPr>
      </w:pPr>
      <w:proofErr w:type="gramStart"/>
      <w:r w:rsidRPr="00C62C3C">
        <w:rPr>
          <w:rFonts w:ascii="Times New Roman" w:eastAsia="Times New Roman" w:hAnsi="Times New Roman"/>
          <w:sz w:val="28"/>
          <w:szCs w:val="28"/>
        </w:rPr>
        <w:t>бесплатно</w:t>
      </w:r>
      <w:proofErr w:type="gramEnd"/>
      <w:r w:rsidRPr="00C62C3C">
        <w:rPr>
          <w:rFonts w:ascii="Times New Roman" w:eastAsia="Times New Roman" w:hAnsi="Times New Roman"/>
          <w:sz w:val="28"/>
          <w:szCs w:val="28"/>
        </w:rPr>
        <w:t>, одн</w:t>
      </w:r>
      <w:r w:rsidR="00B4290F">
        <w:rPr>
          <w:rFonts w:ascii="Times New Roman" w:eastAsia="Times New Roman" w:hAnsi="Times New Roman"/>
          <w:sz w:val="28"/>
          <w:szCs w:val="28"/>
        </w:rPr>
        <w:t xml:space="preserve">ократно </w:t>
      </w:r>
      <w:proofErr w:type="spellStart"/>
      <w:r w:rsidR="00B4290F">
        <w:rPr>
          <w:rFonts w:ascii="Times New Roman" w:eastAsia="Times New Roman" w:hAnsi="Times New Roman"/>
          <w:sz w:val="28"/>
          <w:szCs w:val="28"/>
        </w:rPr>
        <w:t>Санчат</w:t>
      </w:r>
      <w:proofErr w:type="spellEnd"/>
      <w:r w:rsidR="00B4290F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B4290F">
        <w:rPr>
          <w:rFonts w:ascii="Times New Roman" w:eastAsia="Times New Roman" w:hAnsi="Times New Roman"/>
          <w:sz w:val="28"/>
          <w:szCs w:val="28"/>
        </w:rPr>
        <w:t>Артыш</w:t>
      </w:r>
      <w:proofErr w:type="spellEnd"/>
      <w:r w:rsidR="00B4290F">
        <w:rPr>
          <w:rFonts w:ascii="Times New Roman" w:eastAsia="Times New Roman" w:hAnsi="Times New Roman"/>
          <w:sz w:val="28"/>
          <w:szCs w:val="28"/>
        </w:rPr>
        <w:t xml:space="preserve"> Анатольевне</w:t>
      </w:r>
    </w:p>
    <w:p w:rsidR="001D4E6F" w:rsidRPr="00C62C3C" w:rsidRDefault="006918A3" w:rsidP="001D4E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для </w:t>
      </w:r>
      <w:r w:rsidR="001D4E6F">
        <w:rPr>
          <w:rFonts w:ascii="Times New Roman" w:eastAsia="Times New Roman" w:hAnsi="Times New Roman"/>
          <w:sz w:val="28"/>
          <w:szCs w:val="28"/>
        </w:rPr>
        <w:t xml:space="preserve"> индивидуального</w:t>
      </w:r>
      <w:proofErr w:type="gramEnd"/>
      <w:r w:rsidR="001D4E6F">
        <w:rPr>
          <w:rFonts w:ascii="Times New Roman" w:eastAsia="Times New Roman" w:hAnsi="Times New Roman"/>
          <w:sz w:val="28"/>
          <w:szCs w:val="28"/>
        </w:rPr>
        <w:t xml:space="preserve">  жилищного строительства</w:t>
      </w:r>
    </w:p>
    <w:p w:rsidR="001D4E6F" w:rsidRDefault="001D4E6F" w:rsidP="001D4E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по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Положению «О порядке бесплатного предоставления отдельным категориям граждан в собственность земельных участков для индивидуального жилищного строительства на территории сельского поселения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сумон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Сарыг-Хольский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Овюрского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кожууна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1D4E6F" w:rsidRPr="00081918" w:rsidRDefault="001D4E6F" w:rsidP="001D4E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1D4E6F" w:rsidRDefault="001D4E6F" w:rsidP="001D4E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</w:t>
      </w:r>
      <w:r w:rsidRPr="00144EB6">
        <w:rPr>
          <w:rFonts w:ascii="Times New Roman" w:eastAsia="Times New Roman" w:hAnsi="Times New Roman"/>
          <w:sz w:val="28"/>
          <w:szCs w:val="28"/>
        </w:rPr>
        <w:t xml:space="preserve">Руководствуясь </w:t>
      </w:r>
      <w:r>
        <w:rPr>
          <w:rFonts w:ascii="Times New Roman" w:eastAsia="Times New Roman" w:hAnsi="Times New Roman"/>
          <w:sz w:val="28"/>
          <w:szCs w:val="28"/>
        </w:rPr>
        <w:t>Земельным кодексом Российской Федерации</w:t>
      </w:r>
      <w:r w:rsidRPr="00144EB6">
        <w:rPr>
          <w:rFonts w:ascii="Times New Roman" w:eastAsia="Times New Roman" w:hAnsi="Times New Roman"/>
          <w:sz w:val="28"/>
          <w:szCs w:val="28"/>
        </w:rPr>
        <w:t xml:space="preserve"> от 25.10.2001 г. № 13</w:t>
      </w:r>
      <w:r>
        <w:rPr>
          <w:rFonts w:ascii="Times New Roman" w:eastAsia="Times New Roman" w:hAnsi="Times New Roman"/>
          <w:sz w:val="28"/>
          <w:szCs w:val="28"/>
        </w:rPr>
        <w:t>6</w:t>
      </w:r>
      <w:r w:rsidRPr="00144EB6">
        <w:rPr>
          <w:rFonts w:ascii="Times New Roman" w:eastAsia="Times New Roman" w:hAnsi="Times New Roman"/>
          <w:sz w:val="28"/>
          <w:szCs w:val="28"/>
        </w:rPr>
        <w:t xml:space="preserve">-ФЗ «О введении в действие Земельного кодекса Российской Федерации», </w:t>
      </w:r>
      <w:r>
        <w:rPr>
          <w:rFonts w:ascii="Times New Roman" w:eastAsia="Times New Roman" w:hAnsi="Times New Roman"/>
          <w:sz w:val="28"/>
          <w:szCs w:val="28"/>
        </w:rPr>
        <w:t>Федеральным законом «Об общих принципах организации органов местного самоуправления Российской Федерации»</w:t>
      </w:r>
      <w:r w:rsidR="008768A8">
        <w:rPr>
          <w:rFonts w:ascii="Times New Roman" w:eastAsia="Times New Roman" w:hAnsi="Times New Roman"/>
          <w:sz w:val="28"/>
          <w:szCs w:val="28"/>
        </w:rPr>
        <w:t xml:space="preserve"> </w:t>
      </w:r>
      <w:r w:rsidRPr="00144EB6">
        <w:rPr>
          <w:rFonts w:ascii="Times New Roman" w:eastAsia="Times New Roman" w:hAnsi="Times New Roman"/>
          <w:sz w:val="28"/>
          <w:szCs w:val="28"/>
        </w:rPr>
        <w:t xml:space="preserve">от </w:t>
      </w:r>
      <w:r>
        <w:rPr>
          <w:rFonts w:ascii="Times New Roman" w:eastAsia="Times New Roman" w:hAnsi="Times New Roman"/>
          <w:sz w:val="28"/>
          <w:szCs w:val="28"/>
        </w:rPr>
        <w:t>06</w:t>
      </w:r>
      <w:r w:rsidRPr="00144EB6">
        <w:rPr>
          <w:rFonts w:ascii="Times New Roman" w:eastAsia="Times New Roman" w:hAnsi="Times New Roman"/>
          <w:sz w:val="28"/>
          <w:szCs w:val="28"/>
        </w:rPr>
        <w:t>.10.200</w:t>
      </w:r>
      <w:r>
        <w:rPr>
          <w:rFonts w:ascii="Times New Roman" w:eastAsia="Times New Roman" w:hAnsi="Times New Roman"/>
          <w:sz w:val="28"/>
          <w:szCs w:val="28"/>
        </w:rPr>
        <w:t>3г №131-ФЗ,статьи 13,13.1 Конституционного закона Республики Тыва от 27.1.2004г № 886 ВХ-1 «О земле»</w:t>
      </w:r>
      <w:r w:rsidRPr="00144EB6">
        <w:rPr>
          <w:rFonts w:ascii="Times New Roman" w:eastAsia="Times New Roman" w:hAnsi="Times New Roman"/>
          <w:sz w:val="28"/>
          <w:szCs w:val="28"/>
        </w:rPr>
        <w:t xml:space="preserve"> и на основании</w:t>
      </w:r>
      <w:r>
        <w:rPr>
          <w:rFonts w:ascii="Times New Roman" w:eastAsia="Times New Roman" w:hAnsi="Times New Roman"/>
          <w:sz w:val="28"/>
          <w:szCs w:val="28"/>
        </w:rPr>
        <w:t xml:space="preserve"> Положения «О порядке бесплатного предоставления отдельным категориям граждан в собственность земельных участков для индивидуального жилищного строительства на те</w:t>
      </w:r>
      <w:r w:rsidR="00BB52FA">
        <w:rPr>
          <w:rFonts w:ascii="Times New Roman" w:eastAsia="Times New Roman" w:hAnsi="Times New Roman"/>
          <w:sz w:val="28"/>
          <w:szCs w:val="28"/>
        </w:rPr>
        <w:t xml:space="preserve">рритории сельского поселения </w:t>
      </w:r>
      <w:proofErr w:type="spellStart"/>
      <w:r w:rsidR="00BB52FA">
        <w:rPr>
          <w:rFonts w:ascii="Times New Roman" w:eastAsia="Times New Roman" w:hAnsi="Times New Roman"/>
          <w:sz w:val="28"/>
          <w:szCs w:val="28"/>
        </w:rPr>
        <w:t>сумон</w:t>
      </w:r>
      <w:proofErr w:type="spellEnd"/>
      <w:r w:rsidR="00BB5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BB52FA">
        <w:rPr>
          <w:rFonts w:ascii="Times New Roman" w:eastAsia="Times New Roman" w:hAnsi="Times New Roman"/>
          <w:sz w:val="28"/>
          <w:szCs w:val="28"/>
        </w:rPr>
        <w:t>Сарыг-Хольский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>, утвержденного решением Хурала представителей</w:t>
      </w:r>
      <w:r w:rsidR="00BB52FA">
        <w:rPr>
          <w:rFonts w:ascii="Times New Roman" w:eastAsia="Times New Roman" w:hAnsi="Times New Roman"/>
          <w:sz w:val="28"/>
          <w:szCs w:val="28"/>
        </w:rPr>
        <w:t xml:space="preserve"> сельского поселения </w:t>
      </w:r>
      <w:proofErr w:type="spellStart"/>
      <w:r w:rsidR="00BB52FA">
        <w:rPr>
          <w:rFonts w:ascii="Times New Roman" w:eastAsia="Times New Roman" w:hAnsi="Times New Roman"/>
          <w:sz w:val="28"/>
          <w:szCs w:val="28"/>
        </w:rPr>
        <w:t>сумон</w:t>
      </w:r>
      <w:proofErr w:type="spellEnd"/>
      <w:r w:rsidR="00BB5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BB52FA">
        <w:rPr>
          <w:rFonts w:ascii="Times New Roman" w:eastAsia="Times New Roman" w:hAnsi="Times New Roman"/>
          <w:sz w:val="28"/>
          <w:szCs w:val="28"/>
        </w:rPr>
        <w:t>Сарыг-Хольский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Овюрского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кожууна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от 04.04.2012</w:t>
      </w:r>
      <w:r w:rsidR="00BB52FA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г № 350,</w:t>
      </w:r>
      <w:r w:rsidR="00BB52FA">
        <w:rPr>
          <w:rFonts w:ascii="Times New Roman" w:eastAsia="Times New Roman" w:hAnsi="Times New Roman"/>
          <w:sz w:val="28"/>
          <w:szCs w:val="28"/>
        </w:rPr>
        <w:t xml:space="preserve"> </w:t>
      </w:r>
      <w:r w:rsidRPr="00144EB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протокола заседания комиссии</w:t>
      </w:r>
      <w:r w:rsidR="00BB52FA">
        <w:rPr>
          <w:rFonts w:ascii="Times New Roman" w:eastAsia="Times New Roman" w:hAnsi="Times New Roman"/>
          <w:sz w:val="28"/>
          <w:szCs w:val="28"/>
        </w:rPr>
        <w:t xml:space="preserve"> администрации сельского поселения </w:t>
      </w:r>
      <w:proofErr w:type="spellStart"/>
      <w:r w:rsidR="00BB52FA">
        <w:rPr>
          <w:rFonts w:ascii="Times New Roman" w:eastAsia="Times New Roman" w:hAnsi="Times New Roman"/>
          <w:sz w:val="28"/>
          <w:szCs w:val="28"/>
        </w:rPr>
        <w:t>сумона</w:t>
      </w:r>
      <w:proofErr w:type="spellEnd"/>
      <w:r w:rsidR="00BB5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BB52FA">
        <w:rPr>
          <w:rFonts w:ascii="Times New Roman" w:eastAsia="Times New Roman" w:hAnsi="Times New Roman"/>
          <w:sz w:val="28"/>
          <w:szCs w:val="28"/>
        </w:rPr>
        <w:t>Сарыг-Хольский</w:t>
      </w:r>
      <w:proofErr w:type="spellEnd"/>
      <w:r w:rsidR="007023B0">
        <w:rPr>
          <w:rFonts w:ascii="Times New Roman" w:eastAsia="Times New Roman" w:hAnsi="Times New Roman"/>
          <w:sz w:val="28"/>
          <w:szCs w:val="28"/>
        </w:rPr>
        <w:t xml:space="preserve"> от 31 мая 2016 года</w:t>
      </w:r>
      <w:r>
        <w:rPr>
          <w:rFonts w:ascii="Times New Roman" w:eastAsia="Times New Roman" w:hAnsi="Times New Roman"/>
          <w:sz w:val="28"/>
          <w:szCs w:val="28"/>
        </w:rPr>
        <w:t xml:space="preserve">, Администрация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Овюрского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кожууна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>, ПОСТАНОВЛЯЕТ</w:t>
      </w:r>
      <w:r w:rsidRPr="00144EB6">
        <w:rPr>
          <w:rFonts w:ascii="Times New Roman" w:eastAsia="Times New Roman" w:hAnsi="Times New Roman"/>
          <w:sz w:val="28"/>
          <w:szCs w:val="28"/>
        </w:rPr>
        <w:t>:</w:t>
      </w:r>
    </w:p>
    <w:p w:rsidR="001D4E6F" w:rsidRDefault="001D4E6F" w:rsidP="001D4E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1D4E6F" w:rsidRDefault="001D4E6F" w:rsidP="001D4E6F">
      <w:pPr>
        <w:tabs>
          <w:tab w:val="left" w:pos="3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144EB6">
        <w:rPr>
          <w:rFonts w:ascii="Times New Roman" w:eastAsia="Times New Roman" w:hAnsi="Times New Roman"/>
          <w:sz w:val="28"/>
          <w:szCs w:val="28"/>
        </w:rPr>
        <w:t>1.</w:t>
      </w:r>
      <w:r w:rsidRPr="00144EB6">
        <w:rPr>
          <w:rFonts w:ascii="Times New Roman" w:eastAsia="Times New Roman" w:hAnsi="Times New Roman"/>
          <w:sz w:val="28"/>
          <w:szCs w:val="28"/>
        </w:rPr>
        <w:tab/>
        <w:t xml:space="preserve">Предоставить в собственность </w:t>
      </w:r>
      <w:r w:rsidR="008768A8">
        <w:rPr>
          <w:rFonts w:ascii="Times New Roman" w:eastAsia="Times New Roman" w:hAnsi="Times New Roman"/>
          <w:sz w:val="28"/>
          <w:szCs w:val="28"/>
        </w:rPr>
        <w:t>бесплатно, однократ</w:t>
      </w:r>
      <w:r w:rsidR="007A4673">
        <w:rPr>
          <w:rFonts w:ascii="Times New Roman" w:eastAsia="Times New Roman" w:hAnsi="Times New Roman"/>
          <w:sz w:val="28"/>
          <w:szCs w:val="28"/>
        </w:rPr>
        <w:t>но гр</w:t>
      </w:r>
      <w:r w:rsidR="00B4290F">
        <w:rPr>
          <w:rFonts w:ascii="Times New Roman" w:eastAsia="Times New Roman" w:hAnsi="Times New Roman"/>
          <w:sz w:val="28"/>
          <w:szCs w:val="28"/>
        </w:rPr>
        <w:t xml:space="preserve">ажданке </w:t>
      </w:r>
      <w:proofErr w:type="spellStart"/>
      <w:r w:rsidR="00B4290F">
        <w:rPr>
          <w:rFonts w:ascii="Times New Roman" w:eastAsia="Times New Roman" w:hAnsi="Times New Roman"/>
          <w:sz w:val="28"/>
          <w:szCs w:val="28"/>
        </w:rPr>
        <w:t>Санчат</w:t>
      </w:r>
      <w:proofErr w:type="spellEnd"/>
      <w:r w:rsidR="00B4290F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B4290F">
        <w:rPr>
          <w:rFonts w:ascii="Times New Roman" w:eastAsia="Times New Roman" w:hAnsi="Times New Roman"/>
          <w:sz w:val="28"/>
          <w:szCs w:val="28"/>
        </w:rPr>
        <w:t>Артыш</w:t>
      </w:r>
      <w:proofErr w:type="spellEnd"/>
      <w:r w:rsidR="00B4290F">
        <w:rPr>
          <w:rFonts w:ascii="Times New Roman" w:eastAsia="Times New Roman" w:hAnsi="Times New Roman"/>
          <w:sz w:val="28"/>
          <w:szCs w:val="28"/>
        </w:rPr>
        <w:t xml:space="preserve"> Анатольевне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44EB6">
        <w:rPr>
          <w:rFonts w:ascii="Times New Roman" w:eastAsia="Times New Roman" w:hAnsi="Times New Roman"/>
          <w:sz w:val="28"/>
          <w:szCs w:val="28"/>
        </w:rPr>
        <w:t xml:space="preserve">земельный участок из земель населённых пунктов, с </w:t>
      </w:r>
      <w:r>
        <w:rPr>
          <w:rFonts w:ascii="Times New Roman" w:eastAsia="Times New Roman" w:hAnsi="Times New Roman"/>
          <w:sz w:val="28"/>
          <w:szCs w:val="28"/>
        </w:rPr>
        <w:t>кадас</w:t>
      </w:r>
      <w:r w:rsidR="00B4290F">
        <w:rPr>
          <w:rFonts w:ascii="Times New Roman" w:eastAsia="Times New Roman" w:hAnsi="Times New Roman"/>
          <w:sz w:val="28"/>
          <w:szCs w:val="28"/>
        </w:rPr>
        <w:t>тровым номером 17:07:0601001:122</w:t>
      </w:r>
      <w:r w:rsidRPr="00144EB6">
        <w:rPr>
          <w:rFonts w:ascii="Times New Roman" w:eastAsia="Times New Roman" w:hAnsi="Times New Roman"/>
          <w:sz w:val="28"/>
          <w:szCs w:val="28"/>
        </w:rPr>
        <w:t>, расположенный по ад</w:t>
      </w:r>
      <w:r w:rsidR="008768A8">
        <w:rPr>
          <w:rFonts w:ascii="Times New Roman" w:eastAsia="Times New Roman" w:hAnsi="Times New Roman"/>
          <w:sz w:val="28"/>
          <w:szCs w:val="28"/>
        </w:rPr>
        <w:t>ресу: 668134</w:t>
      </w:r>
      <w:r>
        <w:rPr>
          <w:rFonts w:ascii="Times New Roman" w:eastAsia="Times New Roman" w:hAnsi="Times New Roman"/>
          <w:sz w:val="28"/>
          <w:szCs w:val="28"/>
        </w:rPr>
        <w:t xml:space="preserve">, </w:t>
      </w:r>
      <w:r w:rsidR="008768A8">
        <w:rPr>
          <w:rFonts w:ascii="Times New Roman" w:eastAsia="Times New Roman" w:hAnsi="Times New Roman"/>
          <w:sz w:val="28"/>
          <w:szCs w:val="28"/>
        </w:rPr>
        <w:t xml:space="preserve">Российская Федерация, </w:t>
      </w:r>
      <w:r>
        <w:rPr>
          <w:rFonts w:ascii="Times New Roman" w:eastAsia="Times New Roman" w:hAnsi="Times New Roman"/>
          <w:sz w:val="28"/>
          <w:szCs w:val="28"/>
        </w:rPr>
        <w:t>Республика Тыв</w:t>
      </w:r>
      <w:r w:rsidR="008768A8">
        <w:rPr>
          <w:rFonts w:ascii="Times New Roman" w:eastAsia="Times New Roman" w:hAnsi="Times New Roman"/>
          <w:sz w:val="28"/>
          <w:szCs w:val="28"/>
        </w:rPr>
        <w:t xml:space="preserve">а, </w:t>
      </w:r>
      <w:proofErr w:type="spellStart"/>
      <w:r w:rsidR="008768A8">
        <w:rPr>
          <w:rFonts w:ascii="Times New Roman" w:eastAsia="Times New Roman" w:hAnsi="Times New Roman"/>
          <w:sz w:val="28"/>
          <w:szCs w:val="28"/>
        </w:rPr>
        <w:t>Овюрский</w:t>
      </w:r>
      <w:proofErr w:type="spellEnd"/>
      <w:r w:rsidR="008768A8">
        <w:rPr>
          <w:rFonts w:ascii="Times New Roman" w:eastAsia="Times New Roman" w:hAnsi="Times New Roman"/>
          <w:sz w:val="28"/>
          <w:szCs w:val="28"/>
        </w:rPr>
        <w:t xml:space="preserve"> ра</w:t>
      </w:r>
      <w:r w:rsidR="00B4290F">
        <w:rPr>
          <w:rFonts w:ascii="Times New Roman" w:eastAsia="Times New Roman" w:hAnsi="Times New Roman"/>
          <w:sz w:val="28"/>
          <w:szCs w:val="28"/>
        </w:rPr>
        <w:t xml:space="preserve">йон, с. </w:t>
      </w:r>
      <w:r w:rsidR="0030269C">
        <w:rPr>
          <w:rFonts w:ascii="Times New Roman" w:eastAsia="Times New Roman" w:hAnsi="Times New Roman"/>
          <w:sz w:val="28"/>
          <w:szCs w:val="28"/>
        </w:rPr>
        <w:t>Ак-</w:t>
      </w:r>
      <w:proofErr w:type="spellStart"/>
      <w:r w:rsidR="0030269C">
        <w:rPr>
          <w:rFonts w:ascii="Times New Roman" w:eastAsia="Times New Roman" w:hAnsi="Times New Roman"/>
          <w:sz w:val="28"/>
          <w:szCs w:val="28"/>
        </w:rPr>
        <w:t>Чыраа</w:t>
      </w:r>
      <w:proofErr w:type="spellEnd"/>
      <w:r w:rsidR="0030269C">
        <w:rPr>
          <w:rFonts w:ascii="Times New Roman" w:eastAsia="Times New Roman" w:hAnsi="Times New Roman"/>
          <w:sz w:val="28"/>
          <w:szCs w:val="28"/>
        </w:rPr>
        <w:t xml:space="preserve">, ул. </w:t>
      </w:r>
      <w:proofErr w:type="spellStart"/>
      <w:r w:rsidR="0030269C">
        <w:rPr>
          <w:rFonts w:ascii="Times New Roman" w:eastAsia="Times New Roman" w:hAnsi="Times New Roman"/>
          <w:sz w:val="28"/>
          <w:szCs w:val="28"/>
        </w:rPr>
        <w:lastRenderedPageBreak/>
        <w:t>Тумат</w:t>
      </w:r>
      <w:proofErr w:type="spellEnd"/>
      <w:r w:rsidR="0030269C">
        <w:rPr>
          <w:rFonts w:ascii="Times New Roman" w:eastAsia="Times New Roman" w:hAnsi="Times New Roman"/>
          <w:sz w:val="28"/>
          <w:szCs w:val="28"/>
        </w:rPr>
        <w:t xml:space="preserve"> д.1, с </w:t>
      </w:r>
      <w:r w:rsidR="00B4290F">
        <w:rPr>
          <w:rFonts w:ascii="Times New Roman" w:eastAsia="Times New Roman" w:hAnsi="Times New Roman"/>
          <w:sz w:val="28"/>
          <w:szCs w:val="28"/>
        </w:rPr>
        <w:t>общей площадью 1300</w:t>
      </w:r>
      <w:r w:rsidR="002437F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кв.м</w:t>
      </w:r>
      <w:proofErr w:type="spellEnd"/>
      <w:r>
        <w:rPr>
          <w:rFonts w:ascii="Times New Roman" w:eastAsia="Times New Roman" w:hAnsi="Times New Roman"/>
          <w:sz w:val="28"/>
          <w:szCs w:val="28"/>
        </w:rPr>
        <w:t>., с</w:t>
      </w:r>
      <w:r w:rsidR="0030269C">
        <w:rPr>
          <w:rFonts w:ascii="Times New Roman" w:eastAsia="Times New Roman" w:hAnsi="Times New Roman"/>
          <w:sz w:val="28"/>
          <w:szCs w:val="28"/>
        </w:rPr>
        <w:t xml:space="preserve"> разрешенным использованием: под индивидуальное жилищное строительство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1D4E6F" w:rsidRDefault="001D4E6F" w:rsidP="001D4E6F">
      <w:pPr>
        <w:tabs>
          <w:tab w:val="left" w:pos="7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1D4E6F" w:rsidRPr="00144EB6" w:rsidRDefault="001D4E6F" w:rsidP="001D4E6F">
      <w:pPr>
        <w:tabs>
          <w:tab w:val="left" w:pos="7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144EB6">
        <w:rPr>
          <w:rFonts w:ascii="Times New Roman" w:eastAsia="Times New Roman" w:hAnsi="Times New Roman"/>
          <w:sz w:val="28"/>
          <w:szCs w:val="28"/>
        </w:rPr>
        <w:t>2.Гр.</w:t>
      </w:r>
      <w:r w:rsidR="00B4290F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B4290F">
        <w:rPr>
          <w:rFonts w:ascii="Times New Roman" w:eastAsia="Times New Roman" w:hAnsi="Times New Roman"/>
          <w:sz w:val="28"/>
          <w:szCs w:val="28"/>
        </w:rPr>
        <w:t>Санчат</w:t>
      </w:r>
      <w:proofErr w:type="spellEnd"/>
      <w:r w:rsidR="00B4290F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B4290F">
        <w:rPr>
          <w:rFonts w:ascii="Times New Roman" w:eastAsia="Times New Roman" w:hAnsi="Times New Roman"/>
          <w:sz w:val="28"/>
          <w:szCs w:val="28"/>
        </w:rPr>
        <w:t>Артыш</w:t>
      </w:r>
      <w:proofErr w:type="spellEnd"/>
      <w:r w:rsidR="00B4290F">
        <w:rPr>
          <w:rFonts w:ascii="Times New Roman" w:eastAsia="Times New Roman" w:hAnsi="Times New Roman"/>
          <w:sz w:val="28"/>
          <w:szCs w:val="28"/>
        </w:rPr>
        <w:t xml:space="preserve"> Анатольевне</w:t>
      </w:r>
      <w:r>
        <w:rPr>
          <w:rFonts w:ascii="Times New Roman" w:eastAsia="Times New Roman" w:hAnsi="Times New Roman"/>
          <w:sz w:val="28"/>
          <w:szCs w:val="28"/>
        </w:rPr>
        <w:t>,</w:t>
      </w:r>
      <w:r w:rsidRPr="00144EB6">
        <w:rPr>
          <w:rFonts w:ascii="Times New Roman" w:eastAsia="Times New Roman" w:hAnsi="Times New Roman"/>
          <w:sz w:val="28"/>
          <w:szCs w:val="28"/>
        </w:rPr>
        <w:t xml:space="preserve"> - зарегистрировать государственную регистрацию права собственности земельного участка в соответствии с Федеральным законом от 21.07.1997 г. № 122-ФЗ «О государственной регистрации прав на недвижимое имущество и сделок с ним».</w:t>
      </w:r>
    </w:p>
    <w:p w:rsidR="001D4E6F" w:rsidRDefault="001D4E6F" w:rsidP="001D4E6F">
      <w:pPr>
        <w:widowControl w:val="0"/>
        <w:tabs>
          <w:tab w:val="left" w:pos="4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1D4E6F" w:rsidRDefault="001D4E6F" w:rsidP="001D4E6F">
      <w:pPr>
        <w:widowControl w:val="0"/>
        <w:tabs>
          <w:tab w:val="left" w:pos="4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1D4E6F" w:rsidRDefault="001D4E6F" w:rsidP="001D4E6F">
      <w:pPr>
        <w:widowControl w:val="0"/>
        <w:tabs>
          <w:tab w:val="left" w:pos="4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</w:t>
      </w:r>
      <w:r w:rsidRPr="00144EB6">
        <w:rPr>
          <w:rFonts w:ascii="Times New Roman" w:eastAsia="Times New Roman" w:hAnsi="Times New Roman"/>
          <w:sz w:val="28"/>
          <w:szCs w:val="28"/>
        </w:rPr>
        <w:t xml:space="preserve">.Контроль за исполнением </w:t>
      </w:r>
      <w:r>
        <w:rPr>
          <w:rFonts w:ascii="Times New Roman" w:eastAsia="Times New Roman" w:hAnsi="Times New Roman"/>
          <w:sz w:val="28"/>
          <w:szCs w:val="28"/>
        </w:rPr>
        <w:t>настоящего</w:t>
      </w:r>
      <w:r w:rsidRPr="00144EB6">
        <w:rPr>
          <w:rFonts w:ascii="Times New Roman" w:eastAsia="Times New Roman" w:hAnsi="Times New Roman"/>
          <w:sz w:val="28"/>
          <w:szCs w:val="28"/>
        </w:rPr>
        <w:t xml:space="preserve"> постановления возложить на </w:t>
      </w:r>
      <w:proofErr w:type="spellStart"/>
      <w:r w:rsidR="008768A8">
        <w:rPr>
          <w:rFonts w:ascii="Times New Roman" w:eastAsia="Times New Roman" w:hAnsi="Times New Roman"/>
          <w:sz w:val="28"/>
          <w:szCs w:val="28"/>
        </w:rPr>
        <w:t>и.о</w:t>
      </w:r>
      <w:proofErr w:type="spellEnd"/>
      <w:r w:rsidR="008768A8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gramStart"/>
      <w:r w:rsidRPr="00144EB6">
        <w:rPr>
          <w:rFonts w:ascii="Times New Roman" w:eastAsia="Times New Roman" w:hAnsi="Times New Roman"/>
          <w:sz w:val="28"/>
          <w:szCs w:val="28"/>
        </w:rPr>
        <w:t>заместителя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44EB6">
        <w:rPr>
          <w:rFonts w:ascii="Times New Roman" w:eastAsia="Times New Roman" w:hAnsi="Times New Roman"/>
          <w:sz w:val="28"/>
          <w:szCs w:val="28"/>
        </w:rPr>
        <w:t xml:space="preserve"> председателя</w:t>
      </w:r>
      <w:proofErr w:type="gramEnd"/>
      <w:r w:rsidRPr="00144EB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44EB6">
        <w:rPr>
          <w:rFonts w:ascii="Times New Roman" w:eastAsia="Times New Roman" w:hAnsi="Times New Roman"/>
          <w:sz w:val="28"/>
          <w:szCs w:val="28"/>
        </w:rPr>
        <w:t xml:space="preserve">администрации </w:t>
      </w:r>
      <w:proofErr w:type="spellStart"/>
      <w:r w:rsidR="008768A8">
        <w:rPr>
          <w:rFonts w:ascii="Times New Roman" w:eastAsia="Times New Roman" w:hAnsi="Times New Roman"/>
          <w:sz w:val="28"/>
          <w:szCs w:val="28"/>
        </w:rPr>
        <w:t>Овюрского</w:t>
      </w:r>
      <w:proofErr w:type="spellEnd"/>
      <w:r w:rsidR="008768A8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8768A8">
        <w:rPr>
          <w:rFonts w:ascii="Times New Roman" w:eastAsia="Times New Roman" w:hAnsi="Times New Roman"/>
          <w:sz w:val="28"/>
          <w:szCs w:val="28"/>
        </w:rPr>
        <w:t>кожууна</w:t>
      </w:r>
      <w:proofErr w:type="spellEnd"/>
      <w:r w:rsidR="008768A8">
        <w:rPr>
          <w:rFonts w:ascii="Times New Roman" w:eastAsia="Times New Roman" w:hAnsi="Times New Roman"/>
          <w:sz w:val="28"/>
          <w:szCs w:val="28"/>
        </w:rPr>
        <w:t xml:space="preserve"> по социальной политике </w:t>
      </w:r>
      <w:proofErr w:type="spellStart"/>
      <w:r w:rsidR="008768A8">
        <w:rPr>
          <w:rFonts w:ascii="Times New Roman" w:eastAsia="Times New Roman" w:hAnsi="Times New Roman"/>
          <w:sz w:val="28"/>
          <w:szCs w:val="28"/>
        </w:rPr>
        <w:t>Чооду</w:t>
      </w:r>
      <w:proofErr w:type="spellEnd"/>
      <w:r w:rsidR="008768A8">
        <w:rPr>
          <w:rFonts w:ascii="Times New Roman" w:eastAsia="Times New Roman" w:hAnsi="Times New Roman"/>
          <w:sz w:val="28"/>
          <w:szCs w:val="28"/>
        </w:rPr>
        <w:t xml:space="preserve"> А-Ч.А.</w:t>
      </w:r>
    </w:p>
    <w:p w:rsidR="001D4E6F" w:rsidRDefault="001D4E6F" w:rsidP="001D4E6F">
      <w:pPr>
        <w:widowControl w:val="0"/>
        <w:tabs>
          <w:tab w:val="left" w:pos="4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1D4E6F" w:rsidRDefault="001D4E6F" w:rsidP="001D4E6F">
      <w:pPr>
        <w:widowControl w:val="0"/>
        <w:tabs>
          <w:tab w:val="left" w:pos="4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1D4E6F" w:rsidRPr="008768A8" w:rsidRDefault="001D4E6F" w:rsidP="001D4E6F">
      <w:pPr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Председатель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администрации</w:t>
      </w:r>
      <w:r w:rsidR="008768A8">
        <w:rPr>
          <w:rFonts w:ascii="Times New Roman" w:eastAsia="Times New Roman" w:hAnsi="Times New Roman"/>
          <w:sz w:val="28"/>
          <w:szCs w:val="28"/>
        </w:rPr>
        <w:t xml:space="preserve">:   </w:t>
      </w:r>
      <w:proofErr w:type="gramEnd"/>
      <w:r w:rsidR="008768A8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</w:t>
      </w:r>
      <w:proofErr w:type="spellStart"/>
      <w:r w:rsidR="008768A8">
        <w:rPr>
          <w:rFonts w:ascii="Times New Roman" w:eastAsia="Times New Roman" w:hAnsi="Times New Roman"/>
          <w:sz w:val="28"/>
          <w:szCs w:val="28"/>
        </w:rPr>
        <w:t>Ш.Н.Базыр-оол</w:t>
      </w:r>
      <w:proofErr w:type="spellEnd"/>
    </w:p>
    <w:p w:rsidR="001D4E6F" w:rsidRDefault="001D4E6F" w:rsidP="001D4E6F">
      <w:pPr>
        <w:rPr>
          <w:sz w:val="24"/>
          <w:szCs w:val="24"/>
        </w:rPr>
      </w:pPr>
    </w:p>
    <w:p w:rsidR="001D4E6F" w:rsidRDefault="001D4E6F" w:rsidP="001D4E6F">
      <w:pPr>
        <w:rPr>
          <w:sz w:val="24"/>
          <w:szCs w:val="24"/>
        </w:rPr>
      </w:pPr>
    </w:p>
    <w:p w:rsidR="001D4E6F" w:rsidRDefault="001D4E6F" w:rsidP="001D4E6F">
      <w:pPr>
        <w:rPr>
          <w:sz w:val="24"/>
          <w:szCs w:val="24"/>
        </w:rPr>
      </w:pPr>
    </w:p>
    <w:p w:rsidR="001D4E6F" w:rsidRDefault="001D4E6F" w:rsidP="001D4E6F">
      <w:pPr>
        <w:rPr>
          <w:sz w:val="24"/>
          <w:szCs w:val="24"/>
        </w:rPr>
      </w:pPr>
    </w:p>
    <w:p w:rsidR="006166BD" w:rsidRDefault="006166BD" w:rsidP="001D4E6F">
      <w:pPr>
        <w:rPr>
          <w:sz w:val="24"/>
          <w:szCs w:val="24"/>
        </w:rPr>
      </w:pPr>
    </w:p>
    <w:p w:rsidR="006166BD" w:rsidRDefault="006166BD" w:rsidP="001D4E6F">
      <w:pPr>
        <w:rPr>
          <w:sz w:val="24"/>
          <w:szCs w:val="24"/>
        </w:rPr>
      </w:pPr>
    </w:p>
    <w:p w:rsidR="006166BD" w:rsidRDefault="006166BD" w:rsidP="001D4E6F">
      <w:pPr>
        <w:rPr>
          <w:sz w:val="24"/>
          <w:szCs w:val="24"/>
        </w:rPr>
      </w:pPr>
    </w:p>
    <w:p w:rsidR="006166BD" w:rsidRDefault="006166BD" w:rsidP="001D4E6F">
      <w:pPr>
        <w:rPr>
          <w:sz w:val="24"/>
          <w:szCs w:val="24"/>
        </w:rPr>
      </w:pPr>
    </w:p>
    <w:p w:rsidR="006166BD" w:rsidRDefault="006166BD" w:rsidP="001D4E6F">
      <w:pPr>
        <w:rPr>
          <w:sz w:val="24"/>
          <w:szCs w:val="24"/>
        </w:rPr>
      </w:pPr>
    </w:p>
    <w:p w:rsidR="006166BD" w:rsidRDefault="006166BD" w:rsidP="001D4E6F">
      <w:pPr>
        <w:rPr>
          <w:sz w:val="24"/>
          <w:szCs w:val="24"/>
        </w:rPr>
      </w:pPr>
    </w:p>
    <w:p w:rsidR="006166BD" w:rsidRDefault="006166BD" w:rsidP="001D4E6F">
      <w:pPr>
        <w:rPr>
          <w:sz w:val="24"/>
          <w:szCs w:val="24"/>
        </w:rPr>
      </w:pPr>
    </w:p>
    <w:p w:rsidR="006166BD" w:rsidRDefault="006166BD" w:rsidP="001D4E6F">
      <w:pPr>
        <w:rPr>
          <w:sz w:val="24"/>
          <w:szCs w:val="24"/>
        </w:rPr>
      </w:pPr>
    </w:p>
    <w:p w:rsidR="006166BD" w:rsidRDefault="006166BD" w:rsidP="001D4E6F">
      <w:pPr>
        <w:rPr>
          <w:sz w:val="24"/>
          <w:szCs w:val="24"/>
        </w:rPr>
      </w:pPr>
    </w:p>
    <w:p w:rsidR="006166BD" w:rsidRDefault="006166BD" w:rsidP="001D4E6F">
      <w:pPr>
        <w:rPr>
          <w:sz w:val="24"/>
          <w:szCs w:val="24"/>
        </w:rPr>
      </w:pPr>
    </w:p>
    <w:p w:rsidR="006166BD" w:rsidRDefault="006166BD" w:rsidP="001D4E6F">
      <w:pPr>
        <w:rPr>
          <w:sz w:val="24"/>
          <w:szCs w:val="24"/>
        </w:rPr>
      </w:pPr>
    </w:p>
    <w:p w:rsidR="006166BD" w:rsidRDefault="006166BD" w:rsidP="001D4E6F">
      <w:pPr>
        <w:rPr>
          <w:sz w:val="24"/>
          <w:szCs w:val="24"/>
        </w:rPr>
      </w:pPr>
    </w:p>
    <w:p w:rsidR="006166BD" w:rsidRDefault="006166BD" w:rsidP="001D4E6F">
      <w:pPr>
        <w:rPr>
          <w:sz w:val="24"/>
          <w:szCs w:val="24"/>
        </w:rPr>
      </w:pPr>
    </w:p>
    <w:p w:rsidR="006166BD" w:rsidRDefault="006166BD" w:rsidP="001D4E6F">
      <w:pPr>
        <w:rPr>
          <w:sz w:val="24"/>
          <w:szCs w:val="24"/>
        </w:rPr>
      </w:pPr>
    </w:p>
    <w:p w:rsidR="006166BD" w:rsidRDefault="006166BD" w:rsidP="001D4E6F">
      <w:pPr>
        <w:rPr>
          <w:sz w:val="24"/>
          <w:szCs w:val="24"/>
        </w:rPr>
      </w:pPr>
    </w:p>
    <w:p w:rsidR="006166BD" w:rsidRDefault="006166BD" w:rsidP="006166BD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Утверждено </w:t>
      </w:r>
    </w:p>
    <w:p w:rsidR="006166BD" w:rsidRDefault="006166BD" w:rsidP="006166BD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 Хурала представителей</w:t>
      </w:r>
    </w:p>
    <w:p w:rsidR="006166BD" w:rsidRDefault="006166BD" w:rsidP="006166BD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Овюрского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Тыва</w:t>
      </w:r>
    </w:p>
    <w:p w:rsidR="006166BD" w:rsidRDefault="006166BD" w:rsidP="006166BD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«04» апреля 2012г. № 350</w:t>
      </w:r>
    </w:p>
    <w:p w:rsidR="006166BD" w:rsidRDefault="006166BD" w:rsidP="006166BD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6166BD" w:rsidRDefault="006166BD" w:rsidP="006166BD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</w:t>
      </w:r>
    </w:p>
    <w:p w:rsidR="006166BD" w:rsidRDefault="006166BD" w:rsidP="006166BD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 порядке бесплатного предоставления отдельным категориям граждан в собственность земельных участков для индивидуального жилищного строительства на территории муниципального района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Овюрский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кожуун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Тыва»</w:t>
      </w:r>
    </w:p>
    <w:p w:rsidR="006166BD" w:rsidRDefault="006166BD" w:rsidP="006166BD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6166BD" w:rsidRDefault="006166BD" w:rsidP="006166BD">
      <w:pPr>
        <w:pStyle w:val="a5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6166BD" w:rsidRDefault="006166BD" w:rsidP="006166BD">
      <w:pPr>
        <w:pStyle w:val="a5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 регламент разработан в соответствии с Земельным кодексом Российской Федерации от 25.10.2011г. № 136-ФЗ, Федеральным законом «О введении в действие Земельного кодекса Российской Федерации», от 25.10.2001г., Федеральным законом «Об общих принципах организации органов местного самоуправления Российской Федерации» от 06.10.2003г. № 131-ФЗ, ст. 13, 13.1. Конституционного закона Республики Тыва от 27.11.204г. № 886 ВХ-1 «О земле», и распространяет свое действие на случаи бесплатного предоставления в собственность граждан Республики Тыва, из земель, находящихся в муниципальной собственности, для осуществления индивидуального жилищного строительства.</w:t>
      </w:r>
    </w:p>
    <w:p w:rsidR="006166BD" w:rsidRDefault="006166BD" w:rsidP="006166BD">
      <w:pPr>
        <w:pStyle w:val="a5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6166BD" w:rsidRDefault="006166BD" w:rsidP="006166BD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Категория граждан имеющих право на бесплатное предоставление земельных участков для индивидуального жилищного строительства</w:t>
      </w:r>
    </w:p>
    <w:p w:rsidR="006166BD" w:rsidRDefault="006166BD" w:rsidP="006166B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6166BD" w:rsidRDefault="006166BD" w:rsidP="006166B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 порядок устанавливает процедуры и критерии бесплатного предоставления земельных для индивидуального жилищного строительства в соответствии с пунктом 5 статьи 13 Конституционного закона Республики Тыва «О земле» от 27 ноября 2004г. № 886 ВХ-1 право на предоставление земельного участка для индивидуального жилищного строительства на территории муниципального района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Овюрский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кожуун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Тыва» (далее- муниципальный район) в собственность бесплатно, однократно, в размерах не более 0,15 га, имеют следующие категории граждан Российской Федерации:</w:t>
      </w:r>
    </w:p>
    <w:p w:rsidR="006166BD" w:rsidRDefault="006166BD" w:rsidP="006166BD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Ветераны Великой Отечественной войны;</w:t>
      </w:r>
    </w:p>
    <w:p w:rsidR="006166BD" w:rsidRDefault="006166BD" w:rsidP="006166BD">
      <w:pPr>
        <w:pStyle w:val="a5"/>
        <w:numPr>
          <w:ilvl w:val="0"/>
          <w:numId w:val="2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Ветераны боевых действий на территории Российской Федерации, бывшего Союза Социалистических Республик и территориях других государств;</w:t>
      </w:r>
    </w:p>
    <w:p w:rsidR="006166BD" w:rsidRDefault="006166BD" w:rsidP="006166BD">
      <w:pPr>
        <w:pStyle w:val="a5"/>
        <w:numPr>
          <w:ilvl w:val="0"/>
          <w:numId w:val="2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Семьи погибших (умерших) Героев Советского Союза, Героев Российской Федерации, Героев социалистического труда, полных кавалеров ордена Славы трех степеней и награжденных орденом Трудовой Славы трех степеней, ветеранов Великой Отечественной войны, ветеранов боевых </w:t>
      </w:r>
      <w:r>
        <w:rPr>
          <w:rFonts w:ascii="Times New Roman" w:hAnsi="Times New Roman" w:cs="Times New Roman"/>
          <w:sz w:val="28"/>
          <w:szCs w:val="28"/>
        </w:rPr>
        <w:lastRenderedPageBreak/>
        <w:t>действий на территории Российской Федерации, бывшего Союза Советских Социалистических Республик и территориях других государств, состоявших на иждивении и получающих пенсию по случаю потери кормильца (имеющие право на ее получение);</w:t>
      </w:r>
    </w:p>
    <w:p w:rsidR="006166BD" w:rsidRDefault="006166BD" w:rsidP="006166BD">
      <w:pPr>
        <w:pStyle w:val="a5"/>
        <w:numPr>
          <w:ilvl w:val="0"/>
          <w:numId w:val="2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Женщины-обладательницы звания «Мать-героиня Республики Тыва», а также обладательницы звания «Мать-героиня», получившим его в период существования Союза Советских Социалистических Республик;</w:t>
      </w:r>
    </w:p>
    <w:p w:rsidR="006166BD" w:rsidRDefault="006166BD" w:rsidP="006166BD">
      <w:pPr>
        <w:pStyle w:val="a5"/>
        <w:numPr>
          <w:ilvl w:val="0"/>
          <w:numId w:val="2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Многодетные семьи (на момент подачи соответствующего заявления количество несовершеннолетних детей должно) </w:t>
      </w:r>
      <w:r w:rsidRPr="00B949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66BD" w:rsidRDefault="006166BD" w:rsidP="006166B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6166BD" w:rsidRDefault="006166BD" w:rsidP="006166B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6166BD" w:rsidRDefault="006166BD" w:rsidP="006166B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6166BD" w:rsidRDefault="006166BD" w:rsidP="006166B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6166BD" w:rsidRDefault="006166BD" w:rsidP="006166B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6166BD" w:rsidRDefault="006166BD" w:rsidP="006166B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6166BD" w:rsidRDefault="006166BD" w:rsidP="006166B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6166BD" w:rsidRDefault="006166BD" w:rsidP="006166B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6166BD" w:rsidRDefault="006166BD" w:rsidP="006166B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6166BD" w:rsidRDefault="006166BD" w:rsidP="006166B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6166BD" w:rsidRDefault="006166BD" w:rsidP="006166B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6166BD" w:rsidRDefault="006166BD" w:rsidP="006166B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6166BD" w:rsidRDefault="006166BD" w:rsidP="006166B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6166BD" w:rsidRDefault="006166BD" w:rsidP="006166B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6166BD" w:rsidRDefault="006166BD" w:rsidP="001D4E6F">
      <w:pPr>
        <w:rPr>
          <w:sz w:val="24"/>
          <w:szCs w:val="24"/>
        </w:rPr>
      </w:pPr>
    </w:p>
    <w:p w:rsidR="002550BB" w:rsidRDefault="00B85138"/>
    <w:p w:rsidR="00B85138" w:rsidRDefault="00B85138"/>
    <w:p w:rsidR="00B85138" w:rsidRDefault="00B85138"/>
    <w:p w:rsidR="00B85138" w:rsidRDefault="00B85138"/>
    <w:p w:rsidR="00B85138" w:rsidRDefault="00B85138"/>
    <w:p w:rsidR="00B85138" w:rsidRDefault="00B85138"/>
    <w:p w:rsidR="00B85138" w:rsidRDefault="00B85138"/>
    <w:p w:rsidR="00B85138" w:rsidRDefault="00B85138"/>
    <w:p w:rsidR="00B85138" w:rsidRDefault="00B85138"/>
    <w:p w:rsidR="00B85138" w:rsidRDefault="00B85138"/>
    <w:p w:rsidR="00B85138" w:rsidRDefault="00B85138"/>
    <w:p w:rsidR="00B85138" w:rsidRDefault="00B85138"/>
    <w:p w:rsidR="00B85138" w:rsidRDefault="00B85138"/>
    <w:p w:rsidR="00B85138" w:rsidRDefault="00B85138"/>
    <w:p w:rsidR="00B85138" w:rsidRDefault="00B85138" w:rsidP="00B85138">
      <w:pPr>
        <w:jc w:val="center"/>
        <w:rPr>
          <w:rFonts w:ascii="Times New Roman" w:hAnsi="Times New Roman" w:cs="Times New Roman"/>
          <w:sz w:val="28"/>
          <w:szCs w:val="28"/>
        </w:rPr>
      </w:pPr>
      <w:r w:rsidRPr="00271E63">
        <w:rPr>
          <w:rFonts w:ascii="Times New Roman" w:hAnsi="Times New Roman" w:cs="Times New Roman"/>
          <w:sz w:val="28"/>
          <w:szCs w:val="28"/>
        </w:rPr>
        <w:t>Протокол заседания комиссии</w:t>
      </w:r>
    </w:p>
    <w:p w:rsidR="00B85138" w:rsidRDefault="00B85138" w:rsidP="00B851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Ак-</w:t>
      </w:r>
      <w:proofErr w:type="spellStart"/>
      <w:r>
        <w:rPr>
          <w:rFonts w:ascii="Times New Roman" w:hAnsi="Times New Roman" w:cs="Times New Roman"/>
          <w:sz w:val="28"/>
          <w:szCs w:val="28"/>
        </w:rPr>
        <w:t>Чыраа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>31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  <w:u w:val="single"/>
        </w:rPr>
        <w:t>мая</w:t>
      </w:r>
      <w:r>
        <w:rPr>
          <w:rFonts w:ascii="Times New Roman" w:hAnsi="Times New Roman" w:cs="Times New Roman"/>
          <w:sz w:val="28"/>
          <w:szCs w:val="28"/>
        </w:rPr>
        <w:t xml:space="preserve"> 2016 г</w:t>
      </w:r>
    </w:p>
    <w:p w:rsidR="00B85138" w:rsidRDefault="00B85138" w:rsidP="00B85138">
      <w:pPr>
        <w:rPr>
          <w:rFonts w:ascii="Times New Roman" w:hAnsi="Times New Roman" w:cs="Times New Roman"/>
          <w:sz w:val="28"/>
          <w:szCs w:val="28"/>
        </w:rPr>
      </w:pPr>
    </w:p>
    <w:p w:rsidR="00B85138" w:rsidRDefault="00B85138" w:rsidP="00B851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Администрация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Сарыг-Хольский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Овюрского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сообщает о результатах заседания комиссии на основании заявления гражданки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Санчат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А.А. от 14.01.2011 года «О предоставлении земельного участка бесплатно, однократно на территории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Сарыг-Хольский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индивидуального жилищного строительства» и участия в программе «Развитие села до 2020 года» в категории молодой специалист.</w:t>
      </w:r>
    </w:p>
    <w:p w:rsidR="00B85138" w:rsidRDefault="00B85138" w:rsidP="00B851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Во время проведения заседания комиссии возражений и предложений от заинтересованных граждан, служб, организаций и иных третьих лиц, имеющих смежные участки в адрес комиссии не поступало.</w:t>
      </w:r>
    </w:p>
    <w:p w:rsidR="00B85138" w:rsidRDefault="00B85138" w:rsidP="00B851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На основании этого предоставить земельный участок с кадастровым номером 17:07:0601001:122 с разрешенным использованием: для индивидуального жилищного строительства гражданке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Санчат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Артыш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Анатольевне.</w:t>
      </w:r>
    </w:p>
    <w:p w:rsidR="00B85138" w:rsidRDefault="00B85138" w:rsidP="00B851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85138" w:rsidRDefault="00B85138" w:rsidP="00B851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85138" w:rsidRDefault="00B85138" w:rsidP="00B851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85138" w:rsidRDefault="00B85138" w:rsidP="00B851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85138" w:rsidRDefault="00B85138" w:rsidP="00B851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администрации: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Ш.Н.Базыр-оол</w:t>
      </w:r>
      <w:proofErr w:type="spellEnd"/>
    </w:p>
    <w:p w:rsidR="00B85138" w:rsidRDefault="00B85138" w:rsidP="00B851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B85138" w:rsidRDefault="00B85138" w:rsidP="00B851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85138" w:rsidRPr="00271E63" w:rsidRDefault="00B85138" w:rsidP="00B85138">
      <w:pPr>
        <w:rPr>
          <w:rFonts w:ascii="Times New Roman" w:hAnsi="Times New Roman" w:cs="Times New Roman"/>
          <w:sz w:val="28"/>
          <w:szCs w:val="28"/>
        </w:rPr>
      </w:pPr>
    </w:p>
    <w:p w:rsidR="00B85138" w:rsidRDefault="00B85138">
      <w:bookmarkStart w:id="0" w:name="_GoBack"/>
      <w:bookmarkEnd w:id="0"/>
    </w:p>
    <w:sectPr w:rsidR="00B851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BF26B3"/>
    <w:multiLevelType w:val="multilevel"/>
    <w:tmpl w:val="496AFC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A432107"/>
    <w:multiLevelType w:val="hybridMultilevel"/>
    <w:tmpl w:val="549093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B9A"/>
    <w:rsid w:val="00000252"/>
    <w:rsid w:val="001D4E6F"/>
    <w:rsid w:val="002437FC"/>
    <w:rsid w:val="00243E85"/>
    <w:rsid w:val="0030269C"/>
    <w:rsid w:val="0035075E"/>
    <w:rsid w:val="005F2B5B"/>
    <w:rsid w:val="006166BD"/>
    <w:rsid w:val="006918A3"/>
    <w:rsid w:val="007023B0"/>
    <w:rsid w:val="007A4673"/>
    <w:rsid w:val="008768A8"/>
    <w:rsid w:val="00B4290F"/>
    <w:rsid w:val="00B85138"/>
    <w:rsid w:val="00BB52FA"/>
    <w:rsid w:val="00CA1C93"/>
    <w:rsid w:val="00E35B9A"/>
    <w:rsid w:val="00E41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A278D9-B4E7-4EC3-A68D-373DD517D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4E6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68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68A8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No Spacing"/>
    <w:uiPriority w:val="1"/>
    <w:qFormat/>
    <w:rsid w:val="006166BD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933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g</cp:lastModifiedBy>
  <cp:revision>19</cp:revision>
  <cp:lastPrinted>2016-08-03T09:07:00Z</cp:lastPrinted>
  <dcterms:created xsi:type="dcterms:W3CDTF">2016-07-01T08:56:00Z</dcterms:created>
  <dcterms:modified xsi:type="dcterms:W3CDTF">2016-08-24T04:11:00Z</dcterms:modified>
</cp:coreProperties>
</file>